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836E6" w:rsidRPr="00B36C4A" w:rsidRDefault="005836E6" w:rsidP="00BE45BE">
      <w:pPr>
        <w:jc w:val="center"/>
        <w:rPr>
          <w:sz w:val="24"/>
          <w:szCs w:val="24"/>
        </w:rPr>
      </w:pPr>
      <w:r w:rsidRPr="00B36C4A">
        <w:rPr>
          <w:sz w:val="24"/>
          <w:szCs w:val="24"/>
        </w:rPr>
        <w:t>МИНИСТЕРСТВО ОБРАЗОВАНИЯ И НАУКИ РОССИЙСКОЙ ФЕДЕРАЦИИ</w:t>
      </w:r>
    </w:p>
    <w:p w:rsidR="005836E6" w:rsidRPr="00B36C4A" w:rsidRDefault="005836E6" w:rsidP="00BE45BE">
      <w:pPr>
        <w:jc w:val="center"/>
        <w:rPr>
          <w:sz w:val="24"/>
          <w:szCs w:val="24"/>
        </w:rPr>
      </w:pPr>
      <w:r w:rsidRPr="00B36C4A">
        <w:rPr>
          <w:sz w:val="24"/>
          <w:szCs w:val="24"/>
        </w:rPr>
        <w:t>Федеральное государственное бюджетное образовательное учреждение высшего профессионального образования</w:t>
      </w:r>
    </w:p>
    <w:p w:rsidR="005836E6" w:rsidRPr="00B36C4A" w:rsidRDefault="005836E6" w:rsidP="00BE45BE">
      <w:pPr>
        <w:jc w:val="center"/>
        <w:rPr>
          <w:b/>
          <w:sz w:val="24"/>
          <w:szCs w:val="24"/>
        </w:rPr>
      </w:pPr>
      <w:r w:rsidRPr="00B36C4A">
        <w:rPr>
          <w:b/>
          <w:sz w:val="24"/>
          <w:szCs w:val="24"/>
        </w:rPr>
        <w:t>«Вятский государственный университет»</w:t>
      </w:r>
    </w:p>
    <w:p w:rsidR="005836E6" w:rsidRPr="00B36C4A" w:rsidRDefault="005836E6" w:rsidP="00BE45BE">
      <w:pPr>
        <w:jc w:val="center"/>
        <w:rPr>
          <w:b/>
          <w:sz w:val="24"/>
          <w:szCs w:val="24"/>
        </w:rPr>
      </w:pPr>
      <w:r w:rsidRPr="00B36C4A">
        <w:rPr>
          <w:b/>
          <w:sz w:val="24"/>
          <w:szCs w:val="24"/>
        </w:rPr>
        <w:t>(ФГБОУ ВО «ВятГУ»)</w:t>
      </w:r>
    </w:p>
    <w:p w:rsidR="005836E6" w:rsidRPr="00B36C4A" w:rsidRDefault="005836E6" w:rsidP="00BE45BE">
      <w:pPr>
        <w:jc w:val="center"/>
        <w:rPr>
          <w:sz w:val="24"/>
          <w:szCs w:val="24"/>
        </w:rPr>
      </w:pPr>
      <w:r w:rsidRPr="00B36C4A">
        <w:rPr>
          <w:sz w:val="24"/>
          <w:szCs w:val="24"/>
        </w:rPr>
        <w:t>Факультет автоматики и вычислительной техники</w:t>
      </w:r>
    </w:p>
    <w:p w:rsidR="005836E6" w:rsidRPr="00B36C4A" w:rsidRDefault="005836E6" w:rsidP="00DA5441">
      <w:pPr>
        <w:jc w:val="center"/>
        <w:rPr>
          <w:sz w:val="24"/>
          <w:szCs w:val="24"/>
        </w:rPr>
      </w:pPr>
      <w:r w:rsidRPr="00B36C4A">
        <w:rPr>
          <w:sz w:val="24"/>
          <w:szCs w:val="24"/>
        </w:rPr>
        <w:t>Кафедра электронных вычислительных машин</w:t>
      </w:r>
    </w:p>
    <w:p w:rsidR="005836E6" w:rsidRPr="00F36467" w:rsidRDefault="005836E6" w:rsidP="00B36C4A">
      <w:pPr>
        <w:rPr>
          <w:sz w:val="24"/>
          <w:szCs w:val="24"/>
        </w:rPr>
      </w:pPr>
    </w:p>
    <w:p w:rsidR="005836E6" w:rsidRPr="00B36C4A" w:rsidRDefault="005836E6" w:rsidP="00BE45BE">
      <w:pPr>
        <w:jc w:val="center"/>
        <w:rPr>
          <w:sz w:val="24"/>
          <w:szCs w:val="24"/>
        </w:rPr>
      </w:pPr>
    </w:p>
    <w:p w:rsidR="005836E6" w:rsidRPr="00B36C4A" w:rsidRDefault="005836E6" w:rsidP="00BE45BE">
      <w:pPr>
        <w:jc w:val="center"/>
        <w:rPr>
          <w:rFonts w:ascii="Tahoma" w:hAnsi="Tahoma" w:cs="Tahoma"/>
          <w:color w:val="000000"/>
          <w:sz w:val="24"/>
          <w:szCs w:val="24"/>
          <w:shd w:val="clear" w:color="auto" w:fill="FFFFFF"/>
        </w:rPr>
      </w:pPr>
      <w:r>
        <w:rPr>
          <w:rFonts w:ascii="Tahoma" w:hAnsi="Tahoma" w:cs="Tahoma"/>
          <w:color w:val="000000"/>
          <w:sz w:val="24"/>
          <w:szCs w:val="24"/>
          <w:shd w:val="clear" w:color="auto" w:fill="FFFFFF"/>
        </w:rPr>
        <w:t>Умножение чисел в прямом коде</w:t>
      </w:r>
    </w:p>
    <w:p w:rsidR="005836E6" w:rsidRPr="00B36C4A" w:rsidRDefault="005836E6" w:rsidP="00BE45BE">
      <w:pPr>
        <w:jc w:val="center"/>
        <w:rPr>
          <w:rFonts w:ascii="Tahoma" w:hAnsi="Tahoma" w:cs="Tahoma"/>
          <w:color w:val="000000"/>
          <w:sz w:val="24"/>
          <w:szCs w:val="24"/>
          <w:shd w:val="clear" w:color="auto" w:fill="FFFFFF"/>
        </w:rPr>
      </w:pPr>
    </w:p>
    <w:p w:rsidR="005836E6" w:rsidRPr="00F36467" w:rsidRDefault="005836E6" w:rsidP="00B36C4A">
      <w:pPr>
        <w:rPr>
          <w:sz w:val="24"/>
          <w:szCs w:val="24"/>
        </w:rPr>
      </w:pPr>
    </w:p>
    <w:p w:rsidR="005836E6" w:rsidRPr="00F36467" w:rsidRDefault="005836E6" w:rsidP="00B36C4A">
      <w:pPr>
        <w:rPr>
          <w:sz w:val="24"/>
          <w:szCs w:val="24"/>
        </w:rPr>
      </w:pPr>
    </w:p>
    <w:p w:rsidR="005836E6" w:rsidRPr="00B36C4A" w:rsidRDefault="005836E6" w:rsidP="00BE45BE">
      <w:pPr>
        <w:jc w:val="center"/>
        <w:rPr>
          <w:sz w:val="24"/>
          <w:szCs w:val="24"/>
        </w:rPr>
      </w:pPr>
      <w:r w:rsidRPr="00B36C4A">
        <w:rPr>
          <w:sz w:val="24"/>
          <w:szCs w:val="24"/>
        </w:rPr>
        <w:t>Отчет</w:t>
      </w:r>
    </w:p>
    <w:p w:rsidR="005836E6" w:rsidRPr="00B36C4A" w:rsidRDefault="005836E6" w:rsidP="00BE45BE">
      <w:pPr>
        <w:jc w:val="center"/>
        <w:rPr>
          <w:sz w:val="24"/>
          <w:szCs w:val="24"/>
        </w:rPr>
      </w:pPr>
      <w:r>
        <w:rPr>
          <w:sz w:val="24"/>
          <w:szCs w:val="24"/>
        </w:rPr>
        <w:t>Лабораторная работа №2</w:t>
      </w:r>
      <w:r w:rsidRPr="00B36C4A">
        <w:rPr>
          <w:sz w:val="24"/>
          <w:szCs w:val="24"/>
        </w:rPr>
        <w:t xml:space="preserve"> по дисциплине</w:t>
      </w:r>
    </w:p>
    <w:p w:rsidR="005836E6" w:rsidRPr="00B36C4A" w:rsidRDefault="005836E6" w:rsidP="00BE45BE">
      <w:pPr>
        <w:jc w:val="center"/>
        <w:rPr>
          <w:sz w:val="24"/>
          <w:szCs w:val="24"/>
        </w:rPr>
      </w:pPr>
      <w:r w:rsidRPr="00B36C4A">
        <w:rPr>
          <w:sz w:val="24"/>
          <w:szCs w:val="24"/>
        </w:rPr>
        <w:t>«</w:t>
      </w:r>
      <w:r w:rsidRPr="00B36C4A">
        <w:rPr>
          <w:rFonts w:ascii="Tahoma" w:hAnsi="Tahoma" w:cs="Tahoma"/>
          <w:color w:val="000000"/>
          <w:sz w:val="24"/>
          <w:szCs w:val="24"/>
          <w:shd w:val="clear" w:color="auto" w:fill="FFFFFF"/>
        </w:rPr>
        <w:t>Арифметико-логические основы вычислительной техники</w:t>
      </w:r>
      <w:r w:rsidRPr="00B36C4A">
        <w:rPr>
          <w:sz w:val="24"/>
          <w:szCs w:val="24"/>
        </w:rPr>
        <w:t>»</w:t>
      </w:r>
    </w:p>
    <w:p w:rsidR="005836E6" w:rsidRPr="00B36C4A" w:rsidRDefault="005836E6" w:rsidP="00BE45BE">
      <w:pPr>
        <w:jc w:val="center"/>
        <w:rPr>
          <w:sz w:val="24"/>
          <w:szCs w:val="24"/>
        </w:rPr>
      </w:pPr>
    </w:p>
    <w:p w:rsidR="005836E6" w:rsidRPr="00B36C4A" w:rsidRDefault="005836E6" w:rsidP="00DA5441">
      <w:pPr>
        <w:rPr>
          <w:sz w:val="24"/>
          <w:szCs w:val="24"/>
        </w:rPr>
      </w:pPr>
    </w:p>
    <w:p w:rsidR="005836E6" w:rsidRPr="00F36467" w:rsidRDefault="005836E6" w:rsidP="00B36C4A">
      <w:pPr>
        <w:rPr>
          <w:sz w:val="24"/>
          <w:szCs w:val="24"/>
        </w:rPr>
      </w:pPr>
    </w:p>
    <w:p w:rsidR="005836E6" w:rsidRPr="00F36467" w:rsidRDefault="005836E6" w:rsidP="00B36C4A">
      <w:pPr>
        <w:rPr>
          <w:sz w:val="24"/>
          <w:szCs w:val="24"/>
        </w:rPr>
      </w:pPr>
    </w:p>
    <w:p w:rsidR="005836E6" w:rsidRPr="00B36C4A" w:rsidRDefault="005836E6" w:rsidP="00BE45BE">
      <w:pPr>
        <w:jc w:val="center"/>
        <w:rPr>
          <w:sz w:val="24"/>
          <w:szCs w:val="24"/>
        </w:rPr>
      </w:pPr>
    </w:p>
    <w:p w:rsidR="005836E6" w:rsidRPr="00B36C4A" w:rsidRDefault="005836E6" w:rsidP="00BE45BE">
      <w:pPr>
        <w:rPr>
          <w:sz w:val="24"/>
          <w:szCs w:val="24"/>
        </w:rPr>
      </w:pPr>
      <w:r w:rsidRPr="00B36C4A">
        <w:rPr>
          <w:sz w:val="24"/>
          <w:szCs w:val="24"/>
        </w:rPr>
        <w:t>Выполнил студент группы ИВТ-11 _______________/Кудяшев Я.Ю./</w:t>
      </w:r>
    </w:p>
    <w:p w:rsidR="005836E6" w:rsidRPr="00B36C4A" w:rsidRDefault="005836E6" w:rsidP="00BE45BE">
      <w:pPr>
        <w:rPr>
          <w:sz w:val="24"/>
          <w:szCs w:val="24"/>
        </w:rPr>
      </w:pPr>
      <w:r w:rsidRPr="00B36C4A">
        <w:rPr>
          <w:sz w:val="24"/>
          <w:szCs w:val="24"/>
        </w:rPr>
        <w:t>Проверил преподаватель________________________/Коржавина А.С./</w:t>
      </w:r>
    </w:p>
    <w:p w:rsidR="005836E6" w:rsidRPr="00B36C4A" w:rsidRDefault="005836E6" w:rsidP="00BE45BE">
      <w:pPr>
        <w:rPr>
          <w:sz w:val="24"/>
          <w:szCs w:val="24"/>
        </w:rPr>
      </w:pPr>
    </w:p>
    <w:p w:rsidR="005836E6" w:rsidRPr="00B36C4A" w:rsidRDefault="005836E6" w:rsidP="00DA5441">
      <w:pPr>
        <w:jc w:val="center"/>
        <w:rPr>
          <w:sz w:val="24"/>
          <w:szCs w:val="24"/>
        </w:rPr>
      </w:pPr>
    </w:p>
    <w:p w:rsidR="005836E6" w:rsidRPr="00B36C4A" w:rsidRDefault="005836E6" w:rsidP="00DA5441">
      <w:pPr>
        <w:jc w:val="center"/>
        <w:rPr>
          <w:sz w:val="24"/>
          <w:szCs w:val="24"/>
        </w:rPr>
      </w:pPr>
    </w:p>
    <w:p w:rsidR="005836E6" w:rsidRPr="00162FD4" w:rsidRDefault="005836E6" w:rsidP="00B36C4A">
      <w:pPr>
        <w:jc w:val="center"/>
        <w:rPr>
          <w:sz w:val="24"/>
          <w:szCs w:val="24"/>
        </w:rPr>
      </w:pPr>
      <w:r w:rsidRPr="00B36C4A">
        <w:rPr>
          <w:sz w:val="24"/>
          <w:szCs w:val="24"/>
        </w:rPr>
        <w:t>Киров 2020</w:t>
      </w:r>
    </w:p>
    <w:p w:rsidR="005836E6" w:rsidRPr="00F36467" w:rsidRDefault="005836E6" w:rsidP="00B81D2B">
      <w:pPr>
        <w:jc w:val="center"/>
        <w:rPr>
          <w:rFonts w:ascii="Times New Roman" w:hAnsi="Times New Roman"/>
          <w:b/>
          <w:bCs/>
          <w:sz w:val="32"/>
          <w:szCs w:val="32"/>
        </w:rPr>
      </w:pPr>
      <w:r w:rsidRPr="00F36467">
        <w:rPr>
          <w:rFonts w:ascii="Times New Roman" w:hAnsi="Times New Roman"/>
          <w:b/>
          <w:bCs/>
          <w:sz w:val="32"/>
          <w:szCs w:val="32"/>
        </w:rPr>
        <w:t>Цель работы</w:t>
      </w:r>
    </w:p>
    <w:p w:rsidR="005836E6" w:rsidRPr="00F36467" w:rsidRDefault="005836E6" w:rsidP="00B81D2B">
      <w:pPr>
        <w:rPr>
          <w:rFonts w:ascii="Times New Roman" w:hAnsi="Times New Roman"/>
          <w:sz w:val="28"/>
          <w:szCs w:val="28"/>
        </w:rPr>
      </w:pPr>
      <w:r w:rsidRPr="00F36467">
        <w:rPr>
          <w:rFonts w:ascii="Times New Roman" w:hAnsi="Times New Roman"/>
          <w:sz w:val="28"/>
          <w:szCs w:val="28"/>
        </w:rPr>
        <w:t>Построить схему для сложения и умножения чисел и запустить её на эмуляторе.</w:t>
      </w:r>
    </w:p>
    <w:p w:rsidR="005836E6" w:rsidRPr="00F36467" w:rsidRDefault="005836E6" w:rsidP="002148B0">
      <w:pPr>
        <w:jc w:val="center"/>
        <w:rPr>
          <w:rFonts w:ascii="Times New Roman" w:hAnsi="Times New Roman"/>
          <w:b/>
          <w:sz w:val="32"/>
          <w:szCs w:val="32"/>
        </w:rPr>
      </w:pPr>
      <w:r w:rsidRPr="00F36467">
        <w:rPr>
          <w:rFonts w:ascii="Times New Roman" w:hAnsi="Times New Roman"/>
          <w:b/>
          <w:sz w:val="32"/>
          <w:szCs w:val="32"/>
        </w:rPr>
        <w:t>Ход работы</w:t>
      </w:r>
    </w:p>
    <w:p w:rsidR="005836E6" w:rsidRDefault="005836E6" w:rsidP="00F36467">
      <w:pPr>
        <w:numPr>
          <w:ilvl w:val="0"/>
          <w:numId w:val="15"/>
        </w:numPr>
        <w:tabs>
          <w:tab w:val="left" w:pos="1286"/>
        </w:tabs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Умножение: Прямой код 1-й способ</w:t>
      </w:r>
    </w:p>
    <w:p w:rsidR="005836E6" w:rsidRDefault="005836E6" w:rsidP="005A11AB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18pt;margin-top:6.15pt;width:315.75pt;height:6in;z-index:-251667456">
            <v:imagedata r:id="rId7" o:title="" croptop="7006f" cropbottom="18786f" cropleft="41923f" cropright="7274f"/>
          </v:shape>
        </w:pict>
      </w:r>
    </w:p>
    <w:p w:rsidR="005836E6" w:rsidRDefault="005836E6" w:rsidP="005A11AB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5A11AB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5A11AB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5A11AB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5A11AB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F36467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F36467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F36467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F36467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F36467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F36467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F36467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Pr="005A11AB" w:rsidRDefault="005836E6" w:rsidP="00F36467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F36467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F36467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F36467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F36467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Вводим числа в отладке. Затем, нажав на «Начало», заносим наши данные на шину. Потом вносим множитель и множимое, одновременно заполняя </w:t>
      </w:r>
      <w:r>
        <w:rPr>
          <w:rFonts w:ascii="Times New Roman" w:hAnsi="Times New Roman"/>
          <w:sz w:val="28"/>
          <w:szCs w:val="28"/>
          <w:lang w:val="en-US"/>
        </w:rPr>
        <w:t>T</w:t>
      </w:r>
      <w:r w:rsidRPr="00C93354">
        <w:rPr>
          <w:rFonts w:ascii="Times New Roman" w:hAnsi="Times New Roman"/>
          <w:sz w:val="28"/>
          <w:szCs w:val="28"/>
        </w:rPr>
        <w:t xml:space="preserve">1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T</w:t>
      </w:r>
      <w:r w:rsidRPr="00C93354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(определение знака будущего числа). Запускаем счётчик. Начинаем умножать числа: если видим 1, то нажимаем «Запись 1» (запись в </w:t>
      </w:r>
      <w:r>
        <w:rPr>
          <w:rFonts w:ascii="Times New Roman" w:hAnsi="Times New Roman"/>
          <w:sz w:val="28"/>
          <w:szCs w:val="28"/>
          <w:lang w:val="en-US"/>
        </w:rPr>
        <w:t>RG</w:t>
      </w:r>
      <w:r>
        <w:rPr>
          <w:rFonts w:ascii="Times New Roman" w:hAnsi="Times New Roman"/>
          <w:sz w:val="28"/>
          <w:szCs w:val="28"/>
        </w:rPr>
        <w:t xml:space="preserve">3) и «Перенос 1» (сдвиг вправо множителя, </w:t>
      </w:r>
      <w:r>
        <w:rPr>
          <w:rFonts w:ascii="Times New Roman" w:hAnsi="Times New Roman"/>
          <w:sz w:val="28"/>
          <w:szCs w:val="28"/>
          <w:lang w:val="en-US"/>
        </w:rPr>
        <w:t>RG</w:t>
      </w:r>
      <w:r>
        <w:rPr>
          <w:rFonts w:ascii="Times New Roman" w:hAnsi="Times New Roman"/>
          <w:sz w:val="28"/>
          <w:szCs w:val="28"/>
        </w:rPr>
        <w:t xml:space="preserve">3, </w:t>
      </w:r>
      <w:r>
        <w:rPr>
          <w:rFonts w:ascii="Times New Roman" w:hAnsi="Times New Roman"/>
          <w:sz w:val="28"/>
          <w:szCs w:val="28"/>
          <w:lang w:val="en-US"/>
        </w:rPr>
        <w:t>RG</w:t>
      </w:r>
      <w:r w:rsidRPr="00C93354">
        <w:rPr>
          <w:rFonts w:ascii="Times New Roman" w:hAnsi="Times New Roman"/>
          <w:sz w:val="28"/>
          <w:szCs w:val="28"/>
        </w:rPr>
        <w:t xml:space="preserve">4 </w:t>
      </w:r>
      <w:r>
        <w:rPr>
          <w:rFonts w:ascii="Times New Roman" w:hAnsi="Times New Roman"/>
          <w:sz w:val="28"/>
          <w:szCs w:val="28"/>
        </w:rPr>
        <w:t>и увеличение счётчика на 1), а если видим 0, то нажимаем только «Перенос 1». Выполняем предыдущие действия для всего числа до тех пор, пока счётчик не примет значение 1(</w:t>
      </w:r>
      <w:r>
        <w:rPr>
          <w:rFonts w:ascii="Times New Roman" w:hAnsi="Times New Roman"/>
          <w:sz w:val="28"/>
          <w:szCs w:val="28"/>
          <w:lang w:val="en-US"/>
        </w:rPr>
        <w:t>p</w:t>
      </w:r>
      <w:r w:rsidRPr="00C93354">
        <w:rPr>
          <w:rFonts w:ascii="Times New Roman" w:hAnsi="Times New Roman"/>
          <w:sz w:val="28"/>
          <w:szCs w:val="28"/>
        </w:rPr>
        <w:t xml:space="preserve">2=1 </w:t>
      </w:r>
      <w:r>
        <w:rPr>
          <w:rFonts w:ascii="Times New Roman" w:hAnsi="Times New Roman"/>
          <w:sz w:val="28"/>
          <w:szCs w:val="28"/>
        </w:rPr>
        <w:t xml:space="preserve">условие остановки). Затем переходим в «Конец» и видим результат на </w:t>
      </w:r>
      <w:r>
        <w:rPr>
          <w:rFonts w:ascii="Times New Roman" w:hAnsi="Times New Roman"/>
          <w:sz w:val="28"/>
          <w:szCs w:val="28"/>
          <w:lang w:val="en-US"/>
        </w:rPr>
        <w:t>BD</w:t>
      </w:r>
      <w:r w:rsidRPr="00C93354">
        <w:rPr>
          <w:rFonts w:ascii="Times New Roman" w:hAnsi="Times New Roman"/>
          <w:sz w:val="28"/>
          <w:szCs w:val="28"/>
        </w:rPr>
        <w:t xml:space="preserve">1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BD</w:t>
      </w:r>
      <w:r w:rsidRPr="00C93354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.</w:t>
      </w:r>
    </w:p>
    <w:p w:rsidR="005836E6" w:rsidRDefault="005836E6" w:rsidP="00F36467">
      <w:pPr>
        <w:numPr>
          <w:ilvl w:val="0"/>
          <w:numId w:val="15"/>
        </w:numPr>
        <w:tabs>
          <w:tab w:val="left" w:pos="1286"/>
        </w:tabs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Умножение: Прямой код 2-й способ</w:t>
      </w:r>
    </w:p>
    <w:p w:rsidR="005836E6" w:rsidRDefault="005836E6" w:rsidP="00F36467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  <w:r>
        <w:rPr>
          <w:noProof/>
        </w:rPr>
        <w:pict>
          <v:shape id="_x0000_s1027" type="#_x0000_t75" style="position:absolute;margin-left:18pt;margin-top:13.45pt;width:320pt;height:6in;z-index:-251666432">
            <v:imagedata r:id="rId8" o:title="" croptop="5299f" cropbottom="12550f" cropleft="42719f" cropright="2947f"/>
          </v:shape>
        </w:pict>
      </w:r>
    </w:p>
    <w:p w:rsidR="005836E6" w:rsidRDefault="005836E6" w:rsidP="00F36467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Pr="005F662C" w:rsidRDefault="005836E6" w:rsidP="00F36467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F36467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F36467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F36467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F36467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F36467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F36467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F36467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F36467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F36467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F36467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F36467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F36467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F36467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F36467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F36467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Вводим числа в отладке. Затем, нажав на «Начало», заносим наши данные на шину. Потом вносим множитель и множимое, одновременно заполняя </w:t>
      </w:r>
      <w:r>
        <w:rPr>
          <w:rFonts w:ascii="Times New Roman" w:hAnsi="Times New Roman"/>
          <w:sz w:val="28"/>
          <w:szCs w:val="28"/>
          <w:lang w:val="en-US"/>
        </w:rPr>
        <w:t>T</w:t>
      </w:r>
      <w:r w:rsidRPr="00C93354">
        <w:rPr>
          <w:rFonts w:ascii="Times New Roman" w:hAnsi="Times New Roman"/>
          <w:sz w:val="28"/>
          <w:szCs w:val="28"/>
        </w:rPr>
        <w:t xml:space="preserve">1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T</w:t>
      </w:r>
      <w:r w:rsidRPr="00C93354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(определение знака будущего числа). Запускаем счётчик. Начинаем умножать числа: если видим 1, то нажимаем «Плюс 1» (запись в </w:t>
      </w:r>
      <w:r>
        <w:rPr>
          <w:rFonts w:ascii="Times New Roman" w:hAnsi="Times New Roman"/>
          <w:sz w:val="28"/>
          <w:szCs w:val="28"/>
          <w:lang w:val="en-US"/>
        </w:rPr>
        <w:t>RG</w:t>
      </w:r>
      <w:r>
        <w:rPr>
          <w:rFonts w:ascii="Times New Roman" w:hAnsi="Times New Roman"/>
          <w:sz w:val="28"/>
          <w:szCs w:val="28"/>
        </w:rPr>
        <w:t>3) и «Сдвиг» (сдвиг вправо множителя, сдвиг влево множимого</w:t>
      </w:r>
      <w:r w:rsidRPr="00C9335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 увеличение счётчика на 1), а если видим 0, то нажимаем только «Сдвиг». Выполняем предыдущие действия для всего числа до тех пор, пока счётчик не примет значение 1(</w:t>
      </w:r>
      <w:r>
        <w:rPr>
          <w:rFonts w:ascii="Times New Roman" w:hAnsi="Times New Roman"/>
          <w:sz w:val="28"/>
          <w:szCs w:val="28"/>
          <w:lang w:val="en-US"/>
        </w:rPr>
        <w:t>p</w:t>
      </w:r>
      <w:r w:rsidRPr="00C93354">
        <w:rPr>
          <w:rFonts w:ascii="Times New Roman" w:hAnsi="Times New Roman"/>
          <w:sz w:val="28"/>
          <w:szCs w:val="28"/>
        </w:rPr>
        <w:t xml:space="preserve">2=1 </w:t>
      </w:r>
      <w:r>
        <w:rPr>
          <w:rFonts w:ascii="Times New Roman" w:hAnsi="Times New Roman"/>
          <w:sz w:val="28"/>
          <w:szCs w:val="28"/>
        </w:rPr>
        <w:t xml:space="preserve">условие остановки). Затем переходим в «Конец» и видим результат на </w:t>
      </w:r>
      <w:r>
        <w:rPr>
          <w:rFonts w:ascii="Times New Roman" w:hAnsi="Times New Roman"/>
          <w:sz w:val="28"/>
          <w:szCs w:val="28"/>
          <w:lang w:val="en-US"/>
        </w:rPr>
        <w:t>BD</w:t>
      </w:r>
      <w:r w:rsidRPr="00C93354">
        <w:rPr>
          <w:rFonts w:ascii="Times New Roman" w:hAnsi="Times New Roman"/>
          <w:sz w:val="28"/>
          <w:szCs w:val="28"/>
        </w:rPr>
        <w:t xml:space="preserve">1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BD</w:t>
      </w:r>
      <w:r w:rsidRPr="00C93354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.</w:t>
      </w:r>
    </w:p>
    <w:p w:rsidR="005836E6" w:rsidRDefault="005836E6" w:rsidP="00F36467">
      <w:pPr>
        <w:numPr>
          <w:ilvl w:val="0"/>
          <w:numId w:val="15"/>
        </w:numPr>
        <w:tabs>
          <w:tab w:val="left" w:pos="1286"/>
        </w:tabs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Умножение: Прямой код 3-й способ</w:t>
      </w:r>
    </w:p>
    <w:p w:rsidR="005836E6" w:rsidRDefault="005836E6" w:rsidP="00F36467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  <w:r>
        <w:rPr>
          <w:noProof/>
        </w:rPr>
        <w:pict>
          <v:shape id="_x0000_s1028" type="#_x0000_t75" style="position:absolute;margin-left:27pt;margin-top:13.95pt;width:304pt;height:6in;z-index:-251665408">
            <v:imagedata r:id="rId9" o:title="" croptop="5461f" cropbottom="10923f" cropleft=".65625" cropright="3072f"/>
          </v:shape>
        </w:pict>
      </w:r>
    </w:p>
    <w:p w:rsidR="005836E6" w:rsidRDefault="005836E6" w:rsidP="00F36467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F36467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Pr="005F662C" w:rsidRDefault="005836E6" w:rsidP="00F36467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F36467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F36467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F36467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F36467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F36467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F36467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F36467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F36467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F36467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F36467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F36467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F36467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F36467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F36467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Вводим числа в отладке. Затем, нажав на «Начало», заносим наши данные на шину. Потом вносим множитель и множимое, одновременно заполняя </w:t>
      </w:r>
      <w:r>
        <w:rPr>
          <w:rFonts w:ascii="Times New Roman" w:hAnsi="Times New Roman"/>
          <w:sz w:val="28"/>
          <w:szCs w:val="28"/>
          <w:lang w:val="en-US"/>
        </w:rPr>
        <w:t>T</w:t>
      </w:r>
      <w:r w:rsidRPr="00C93354">
        <w:rPr>
          <w:rFonts w:ascii="Times New Roman" w:hAnsi="Times New Roman"/>
          <w:sz w:val="28"/>
          <w:szCs w:val="28"/>
        </w:rPr>
        <w:t xml:space="preserve">1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T</w:t>
      </w:r>
      <w:r w:rsidRPr="00C93354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(определение знака будущего числа). Запускаем счётчик. Начинаем умножать числа: если видим 1, то нажимаем «Плюс 1» (запись в </w:t>
      </w:r>
      <w:r>
        <w:rPr>
          <w:rFonts w:ascii="Times New Roman" w:hAnsi="Times New Roman"/>
          <w:sz w:val="28"/>
          <w:szCs w:val="28"/>
          <w:lang w:val="en-US"/>
        </w:rPr>
        <w:t>RG</w:t>
      </w:r>
      <w:r>
        <w:rPr>
          <w:rFonts w:ascii="Times New Roman" w:hAnsi="Times New Roman"/>
          <w:sz w:val="28"/>
          <w:szCs w:val="28"/>
        </w:rPr>
        <w:t>3) и «Сдвиг» (сдвиг влево множителя, сдвиг влево СЧП</w:t>
      </w:r>
      <w:r w:rsidRPr="00C9335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увеличение счётчика на 1), а если видим 0, то нажимаем только «Сдвиг». Выполняем предыдущие действия для всего числа до тех пор, пока счётчик не примет значение 1 и </w:t>
      </w:r>
      <w:r>
        <w:rPr>
          <w:rFonts w:ascii="Times New Roman" w:hAnsi="Times New Roman"/>
          <w:sz w:val="28"/>
          <w:szCs w:val="28"/>
          <w:lang w:val="en-US"/>
        </w:rPr>
        <w:t>RG</w:t>
      </w:r>
      <w:r w:rsidRPr="005F662C">
        <w:rPr>
          <w:rFonts w:ascii="Times New Roman" w:hAnsi="Times New Roman"/>
          <w:sz w:val="28"/>
          <w:szCs w:val="28"/>
        </w:rPr>
        <w:t xml:space="preserve">1 </w:t>
      </w:r>
      <w:r>
        <w:rPr>
          <w:rFonts w:ascii="Times New Roman" w:hAnsi="Times New Roman"/>
          <w:sz w:val="28"/>
          <w:szCs w:val="28"/>
        </w:rPr>
        <w:t>значение 0.(</w:t>
      </w:r>
      <w:r>
        <w:rPr>
          <w:rFonts w:ascii="Times New Roman" w:hAnsi="Times New Roman"/>
          <w:sz w:val="28"/>
          <w:szCs w:val="28"/>
          <w:lang w:val="en-US"/>
        </w:rPr>
        <w:t>p</w:t>
      </w:r>
      <w:r w:rsidRPr="00C93354">
        <w:rPr>
          <w:rFonts w:ascii="Times New Roman" w:hAnsi="Times New Roman"/>
          <w:sz w:val="28"/>
          <w:szCs w:val="28"/>
        </w:rPr>
        <w:t xml:space="preserve">2=1 </w:t>
      </w:r>
      <w:r>
        <w:rPr>
          <w:rFonts w:ascii="Times New Roman" w:hAnsi="Times New Roman"/>
          <w:sz w:val="28"/>
          <w:szCs w:val="28"/>
        </w:rPr>
        <w:t xml:space="preserve">условие остановки). Если последнее число в множителе 1, то, после того, как счётчик принял значение 1, нужно нажать ещё раз «Сдвиг». Затем переходим в «Конец» и видим результат на </w:t>
      </w:r>
      <w:r>
        <w:rPr>
          <w:rFonts w:ascii="Times New Roman" w:hAnsi="Times New Roman"/>
          <w:sz w:val="28"/>
          <w:szCs w:val="28"/>
          <w:lang w:val="en-US"/>
        </w:rPr>
        <w:t>BD</w:t>
      </w:r>
      <w:r w:rsidRPr="00C93354">
        <w:rPr>
          <w:rFonts w:ascii="Times New Roman" w:hAnsi="Times New Roman"/>
          <w:sz w:val="28"/>
          <w:szCs w:val="28"/>
        </w:rPr>
        <w:t xml:space="preserve">1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BD</w:t>
      </w:r>
      <w:r w:rsidRPr="00C93354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.</w:t>
      </w:r>
    </w:p>
    <w:p w:rsidR="005836E6" w:rsidRDefault="005836E6" w:rsidP="00F36467">
      <w:pPr>
        <w:numPr>
          <w:ilvl w:val="0"/>
          <w:numId w:val="15"/>
        </w:numPr>
        <w:tabs>
          <w:tab w:val="left" w:pos="1286"/>
        </w:tabs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Умножение: Прямой код 4-й способ</w:t>
      </w:r>
    </w:p>
    <w:p w:rsidR="005836E6" w:rsidRPr="00276938" w:rsidRDefault="005836E6" w:rsidP="00F36467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  <w:r>
        <w:rPr>
          <w:noProof/>
        </w:rPr>
        <w:pict>
          <v:shape id="_x0000_s1029" type="#_x0000_t75" style="position:absolute;margin-left:18pt;margin-top:13.45pt;width:335.2pt;height:6in;z-index:-251664384">
            <v:imagedata r:id="rId10" o:title="" croptop="5828f" cropbottom="12130f" cropleft="41529f" cropright="3242f"/>
          </v:shape>
        </w:pict>
      </w:r>
    </w:p>
    <w:p w:rsidR="005836E6" w:rsidRPr="00F36467" w:rsidRDefault="005836E6" w:rsidP="00F36467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28"/>
          <w:szCs w:val="28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28"/>
          <w:szCs w:val="28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28"/>
          <w:szCs w:val="28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28"/>
          <w:szCs w:val="28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28"/>
          <w:szCs w:val="28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28"/>
          <w:szCs w:val="28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28"/>
          <w:szCs w:val="28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28"/>
          <w:szCs w:val="28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28"/>
          <w:szCs w:val="28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28"/>
          <w:szCs w:val="28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28"/>
          <w:szCs w:val="28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28"/>
          <w:szCs w:val="28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28"/>
          <w:szCs w:val="28"/>
        </w:rPr>
      </w:pPr>
    </w:p>
    <w:p w:rsidR="005836E6" w:rsidRDefault="005836E6" w:rsidP="00276938">
      <w:pPr>
        <w:tabs>
          <w:tab w:val="left" w:pos="1286"/>
        </w:tabs>
        <w:rPr>
          <w:rFonts w:ascii="Times New Roman" w:hAnsi="Times New Roman"/>
          <w:b/>
          <w:sz w:val="28"/>
          <w:szCs w:val="28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28"/>
          <w:szCs w:val="28"/>
        </w:rPr>
      </w:pPr>
    </w:p>
    <w:p w:rsidR="005836E6" w:rsidRDefault="005836E6" w:rsidP="00276938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Вводим числа в отладке. Затем, нажав на «Начало», заносим наши данные на шину. Потом вносим множитель и множимое, одновременно заполняя </w:t>
      </w:r>
      <w:r>
        <w:rPr>
          <w:rFonts w:ascii="Times New Roman" w:hAnsi="Times New Roman"/>
          <w:sz w:val="28"/>
          <w:szCs w:val="28"/>
          <w:lang w:val="en-US"/>
        </w:rPr>
        <w:t>T</w:t>
      </w:r>
      <w:r w:rsidRPr="00C93354">
        <w:rPr>
          <w:rFonts w:ascii="Times New Roman" w:hAnsi="Times New Roman"/>
          <w:sz w:val="28"/>
          <w:szCs w:val="28"/>
        </w:rPr>
        <w:t xml:space="preserve">1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T</w:t>
      </w:r>
      <w:r w:rsidRPr="00C93354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(определение знака будущего числа). Запускаем счётчик. Начинаем умножать числа: если видим 1, то нажимаем «Плюс 1» (запись в </w:t>
      </w:r>
      <w:r>
        <w:rPr>
          <w:rFonts w:ascii="Times New Roman" w:hAnsi="Times New Roman"/>
          <w:sz w:val="28"/>
          <w:szCs w:val="28"/>
          <w:lang w:val="en-US"/>
        </w:rPr>
        <w:t>RG</w:t>
      </w:r>
      <w:r>
        <w:rPr>
          <w:rFonts w:ascii="Times New Roman" w:hAnsi="Times New Roman"/>
          <w:sz w:val="28"/>
          <w:szCs w:val="28"/>
        </w:rPr>
        <w:t>3) и «Сдвиг» (сдвиг влево множителя, сдвиг вправо множимого</w:t>
      </w:r>
      <w:r w:rsidRPr="00C9335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 увеличение счётчика на 1), а если видим 0, то нажимаем только «Сдвиг». Выполняем предыдущие действия для всего числа до тех пор, пока счётчик не примет значение 1(</w:t>
      </w:r>
      <w:r>
        <w:rPr>
          <w:rFonts w:ascii="Times New Roman" w:hAnsi="Times New Roman"/>
          <w:sz w:val="28"/>
          <w:szCs w:val="28"/>
          <w:lang w:val="en-US"/>
        </w:rPr>
        <w:t>p</w:t>
      </w:r>
      <w:r w:rsidRPr="00C93354">
        <w:rPr>
          <w:rFonts w:ascii="Times New Roman" w:hAnsi="Times New Roman"/>
          <w:sz w:val="28"/>
          <w:szCs w:val="28"/>
        </w:rPr>
        <w:t xml:space="preserve">2=1 </w:t>
      </w:r>
      <w:r>
        <w:rPr>
          <w:rFonts w:ascii="Times New Roman" w:hAnsi="Times New Roman"/>
          <w:sz w:val="28"/>
          <w:szCs w:val="28"/>
        </w:rPr>
        <w:t xml:space="preserve">условие остановки). Затем переходим в «Конец» и видим результат на </w:t>
      </w:r>
      <w:r>
        <w:rPr>
          <w:rFonts w:ascii="Times New Roman" w:hAnsi="Times New Roman"/>
          <w:sz w:val="28"/>
          <w:szCs w:val="28"/>
          <w:lang w:val="en-US"/>
        </w:rPr>
        <w:t>BD</w:t>
      </w:r>
      <w:r w:rsidRPr="00C93354">
        <w:rPr>
          <w:rFonts w:ascii="Times New Roman" w:hAnsi="Times New Roman"/>
          <w:sz w:val="28"/>
          <w:szCs w:val="28"/>
        </w:rPr>
        <w:t xml:space="preserve">1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BD</w:t>
      </w:r>
      <w:r w:rsidRPr="00C93354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.</w:t>
      </w:r>
    </w:p>
    <w:p w:rsidR="005836E6" w:rsidRPr="00276938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  <w:r w:rsidRPr="00276938">
        <w:rPr>
          <w:rFonts w:ascii="Times New Roman" w:hAnsi="Times New Roman"/>
          <w:b/>
          <w:sz w:val="32"/>
          <w:szCs w:val="32"/>
        </w:rPr>
        <w:t>Дополнительное задание</w:t>
      </w:r>
    </w:p>
    <w:p w:rsidR="005836E6" w:rsidRPr="00276938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  <w:r w:rsidRPr="00276938">
        <w:rPr>
          <w:rFonts w:ascii="Times New Roman" w:hAnsi="Times New Roman"/>
          <w:b/>
          <w:sz w:val="32"/>
          <w:szCs w:val="32"/>
        </w:rPr>
        <w:t xml:space="preserve">Реализация умножения в ПК на одном из автоматов </w:t>
      </w: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28"/>
          <w:szCs w:val="28"/>
        </w:rPr>
      </w:pPr>
    </w:p>
    <w:p w:rsidR="005836E6" w:rsidRDefault="005836E6" w:rsidP="00276938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Данное задание решено было проделать на автомате под названием Мили.</w:t>
      </w:r>
    </w:p>
    <w:p w:rsidR="005836E6" w:rsidRPr="00B90C53" w:rsidRDefault="005836E6" w:rsidP="00276938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каждого способа принцип работы в автомате аналогичен. «Начало» - внесение данных на шину. «Множитель» - внос множителя в </w:t>
      </w:r>
      <w:r>
        <w:rPr>
          <w:rFonts w:ascii="Times New Roman" w:hAnsi="Times New Roman"/>
          <w:sz w:val="28"/>
          <w:szCs w:val="28"/>
          <w:lang w:val="en-US"/>
        </w:rPr>
        <w:t>RG</w:t>
      </w:r>
      <w:r w:rsidRPr="00B90C53"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 xml:space="preserve">. «Множимое» - внос множителя в </w:t>
      </w:r>
      <w:r>
        <w:rPr>
          <w:rFonts w:ascii="Times New Roman" w:hAnsi="Times New Roman"/>
          <w:sz w:val="28"/>
          <w:szCs w:val="28"/>
          <w:lang w:val="en-US"/>
        </w:rPr>
        <w:t>RG</w:t>
      </w:r>
      <w:r w:rsidRPr="00B90C53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. «Счётчик/Конец» - запуск счётчика и переход в данное положение, когда умножение заканчивается. «0 </w:t>
      </w:r>
      <w:r>
        <w:rPr>
          <w:rFonts w:ascii="Times New Roman" w:hAnsi="Times New Roman"/>
          <w:sz w:val="28"/>
          <w:szCs w:val="28"/>
          <w:lang w:val="en-US"/>
        </w:rPr>
        <w:t>or</w:t>
      </w:r>
      <w:r w:rsidRPr="00B90C53">
        <w:rPr>
          <w:rFonts w:ascii="Times New Roman" w:hAnsi="Times New Roman"/>
          <w:sz w:val="28"/>
          <w:szCs w:val="28"/>
        </w:rPr>
        <w:t xml:space="preserve"> 1</w:t>
      </w:r>
      <w:r>
        <w:rPr>
          <w:rFonts w:ascii="Times New Roman" w:hAnsi="Times New Roman"/>
          <w:sz w:val="28"/>
          <w:szCs w:val="28"/>
        </w:rPr>
        <w:t>»</w:t>
      </w:r>
      <w:r w:rsidRPr="00B90C53">
        <w:rPr>
          <w:rFonts w:ascii="Times New Roman" w:hAnsi="Times New Roman"/>
          <w:sz w:val="28"/>
          <w:szCs w:val="28"/>
        </w:rPr>
        <w:t xml:space="preserve"> - </w:t>
      </w:r>
      <w:r>
        <w:rPr>
          <w:rFonts w:ascii="Times New Roman" w:hAnsi="Times New Roman"/>
          <w:sz w:val="28"/>
          <w:szCs w:val="28"/>
        </w:rPr>
        <w:t xml:space="preserve">если в </w:t>
      </w:r>
      <w:r>
        <w:rPr>
          <w:rFonts w:ascii="Times New Roman" w:hAnsi="Times New Roman"/>
          <w:sz w:val="28"/>
          <w:szCs w:val="28"/>
          <w:lang w:val="en-US"/>
        </w:rPr>
        <w:t>RG</w:t>
      </w:r>
      <w:r w:rsidRPr="00B90C53">
        <w:rPr>
          <w:rFonts w:ascii="Times New Roman" w:hAnsi="Times New Roman"/>
          <w:sz w:val="28"/>
          <w:szCs w:val="28"/>
        </w:rPr>
        <w:t xml:space="preserve">1 </w:t>
      </w:r>
      <w:r>
        <w:rPr>
          <w:rFonts w:ascii="Times New Roman" w:hAnsi="Times New Roman"/>
          <w:sz w:val="28"/>
          <w:szCs w:val="28"/>
        </w:rPr>
        <w:t xml:space="preserve">встречается 0, то выполняется сдвиг элементов, у каждого способа свои элементы, а если 1, то прибавление множимого к </w:t>
      </w:r>
      <w:r>
        <w:rPr>
          <w:rFonts w:ascii="Times New Roman" w:hAnsi="Times New Roman"/>
          <w:sz w:val="28"/>
          <w:szCs w:val="28"/>
          <w:lang w:val="en-US"/>
        </w:rPr>
        <w:t>RG</w:t>
      </w:r>
      <w:r w:rsidRPr="00B90C53"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. «1» - сдвиг элементов. На последнем элементе счётчик принимает значение 1 и действие переходит в «Счётчик». Выводится результат в </w:t>
      </w:r>
      <w:r>
        <w:rPr>
          <w:rFonts w:ascii="Times New Roman" w:hAnsi="Times New Roman"/>
          <w:sz w:val="28"/>
          <w:szCs w:val="28"/>
          <w:lang w:val="en-US"/>
        </w:rPr>
        <w:t xml:space="preserve">BD1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BD2</w:t>
      </w:r>
      <w:r>
        <w:rPr>
          <w:rFonts w:ascii="Times New Roman" w:hAnsi="Times New Roman"/>
          <w:sz w:val="28"/>
          <w:szCs w:val="28"/>
        </w:rPr>
        <w:t>.</w:t>
      </w:r>
    </w:p>
    <w:p w:rsidR="005836E6" w:rsidRDefault="005836E6" w:rsidP="00276938">
      <w:pPr>
        <w:numPr>
          <w:ilvl w:val="0"/>
          <w:numId w:val="16"/>
        </w:numPr>
        <w:tabs>
          <w:tab w:val="left" w:pos="1286"/>
        </w:tabs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Умножение: Прямой код 1-й способ. Автомат Мили</w:t>
      </w:r>
    </w:p>
    <w:p w:rsidR="005836E6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  <w:r>
        <w:rPr>
          <w:noProof/>
        </w:rPr>
        <w:pict>
          <v:shape id="_x0000_s1030" type="#_x0000_t75" style="position:absolute;margin-left:3in;margin-top:2.6pt;width:263.15pt;height:387pt;z-index:-251662336" stroked="t" strokeweight="1pt">
            <v:imagedata r:id="rId11" o:title="" croptop="5637f" cropbottom="12923f" cropleft="43338f" cropright="4228f"/>
          </v:shape>
        </w:pict>
      </w:r>
      <w:r>
        <w:rPr>
          <w:noProof/>
        </w:rPr>
        <w:pict>
          <v:shape id="_x0000_s1031" type="#_x0000_t75" style="position:absolute;margin-left:-54pt;margin-top:2.6pt;width:258pt;height:387pt;z-index:-251663360" stroked="t" strokeweight="1pt">
            <v:imagedata r:id="rId12" o:title="" croptop="5295f" cropbottom="12582f" cropleft="43691f" cropright="3972f"/>
          </v:shape>
        </w:pict>
      </w:r>
    </w:p>
    <w:p w:rsidR="005836E6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Pr="000A0751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0A0751">
      <w:pPr>
        <w:numPr>
          <w:ilvl w:val="0"/>
          <w:numId w:val="16"/>
        </w:numPr>
        <w:tabs>
          <w:tab w:val="left" w:pos="1286"/>
        </w:tabs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Умножение: Прямой код 2-й способ. Автомат Мили</w:t>
      </w:r>
    </w:p>
    <w:p w:rsidR="005836E6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  <w:r>
        <w:rPr>
          <w:noProof/>
        </w:rPr>
        <w:pict>
          <v:shape id="_x0000_s1032" type="#_x0000_t75" style="position:absolute;margin-left:-54pt;margin-top:7.5pt;width:252pt;height:378pt;z-index:-251661312" stroked="t">
            <v:imagedata r:id="rId13" o:title="" croptop="5927f" cropbottom="12194f" cropleft="43345f" cropright="4409f"/>
          </v:shape>
        </w:pict>
      </w:r>
      <w:r>
        <w:rPr>
          <w:noProof/>
        </w:rPr>
        <w:pict>
          <v:shape id="_x0000_s1033" type="#_x0000_t75" style="position:absolute;margin-left:207pt;margin-top:7.5pt;width:274.9pt;height:378pt;z-index:-251660288" stroked="t">
            <v:imagedata r:id="rId14" o:title="" croptop="6355f" cropbottom="12580f" cropleft="42897f" cropright="3574f"/>
          </v:shape>
        </w:pict>
      </w:r>
    </w:p>
    <w:p w:rsidR="005836E6" w:rsidRPr="000A0751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Pr="000A0751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0A0751">
      <w:pPr>
        <w:numPr>
          <w:ilvl w:val="0"/>
          <w:numId w:val="16"/>
        </w:numPr>
        <w:tabs>
          <w:tab w:val="left" w:pos="1286"/>
        </w:tabs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Умножение: Прямой код 3-й способ. Автомат Мили</w:t>
      </w:r>
    </w:p>
    <w:p w:rsidR="005836E6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  <w:r>
        <w:rPr>
          <w:noProof/>
        </w:rPr>
        <w:pict>
          <v:shape id="_x0000_s1034" type="#_x0000_t75" style="position:absolute;margin-left:-54pt;margin-top:7.5pt;width:262.95pt;height:378pt;z-index:-251659264" stroked="t">
            <v:imagedata r:id="rId15" o:title="" croptop="6135f" cropbottom="12362f" cropleft="43716f" cropright="3413f"/>
          </v:shape>
        </w:pict>
      </w:r>
      <w:r>
        <w:rPr>
          <w:noProof/>
        </w:rPr>
        <w:pict>
          <v:shape id="_x0000_s1035" type="#_x0000_t75" style="position:absolute;margin-left:230.7pt;margin-top:7.5pt;width:257.75pt;height:378pt;z-index:-251658240" stroked="t">
            <v:imagedata r:id="rId16" o:title="" croptop="4399f" cropbottom="12746f" cropleft="43306f" cropright="3671f"/>
          </v:shape>
        </w:pict>
      </w:r>
    </w:p>
    <w:p w:rsidR="005836E6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Pr="000A0751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Pr="000A0751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0A0751">
      <w:pPr>
        <w:numPr>
          <w:ilvl w:val="0"/>
          <w:numId w:val="16"/>
        </w:numPr>
        <w:tabs>
          <w:tab w:val="left" w:pos="1286"/>
        </w:tabs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Умножение: Прямой код 4-й способ. Автомат Мили</w:t>
      </w:r>
    </w:p>
    <w:p w:rsidR="005836E6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  <w:r>
        <w:rPr>
          <w:noProof/>
        </w:rPr>
        <w:pict>
          <v:shape id="_x0000_s1036" type="#_x0000_t75" style="position:absolute;margin-left:-54pt;margin-top:7.5pt;width:257.75pt;height:378pt;z-index:-251657216" stroked="t">
            <v:imagedata r:id="rId17" o:title="" croptop="4484f" cropbottom="11722f" cropleft="42878f" cropright="3741f"/>
          </v:shape>
        </w:pict>
      </w:r>
      <w:r>
        <w:rPr>
          <w:noProof/>
        </w:rPr>
        <w:pict>
          <v:shape id="_x0000_s1037" type="#_x0000_t75" style="position:absolute;margin-left:234pt;margin-top:7.5pt;width:246.5pt;height:378pt;z-index:-251656192" stroked="t">
            <v:imagedata r:id="rId18" o:title="" croptop="4318f" cropbottom="11562f" cropleft="43717f" cropright="3603f"/>
          </v:shape>
        </w:pict>
      </w:r>
    </w:p>
    <w:p w:rsidR="005836E6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Pr="000A0751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Pr="000A0751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0A0751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276938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276938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276938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276938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276938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276938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276938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Pr="00276938" w:rsidRDefault="005836E6" w:rsidP="00276938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28"/>
          <w:szCs w:val="28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28"/>
          <w:szCs w:val="28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28"/>
          <w:szCs w:val="28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28"/>
          <w:szCs w:val="28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28"/>
          <w:szCs w:val="28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28"/>
          <w:szCs w:val="28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28"/>
          <w:szCs w:val="28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28"/>
          <w:szCs w:val="28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28"/>
          <w:szCs w:val="28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28"/>
          <w:szCs w:val="28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  <w:r>
        <w:rPr>
          <w:noProof/>
        </w:rPr>
        <w:pict>
          <v:shape id="_x0000_s1038" type="#_x0000_t75" style="position:absolute;left:0;text-align:left;margin-left:36pt;margin-top:45pt;width:386.6pt;height:9in;z-index:251663360">
            <v:imagedata r:id="rId19" o:title=""/>
          </v:shape>
        </w:pict>
      </w:r>
      <w:r>
        <w:rPr>
          <w:rFonts w:ascii="Times New Roman" w:hAnsi="Times New Roman"/>
          <w:b/>
          <w:sz w:val="32"/>
          <w:szCs w:val="32"/>
        </w:rPr>
        <w:t>Схемы</w:t>
      </w: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  <w:r>
        <w:rPr>
          <w:noProof/>
        </w:rPr>
        <w:pict>
          <v:shape id="_x0000_s1039" type="#_x0000_t75" style="position:absolute;left:0;text-align:left;margin-left:27pt;margin-top:-18pt;width:434.85pt;height:729pt;z-index:251665408">
            <v:imagedata r:id="rId20" o:title=""/>
          </v:shape>
        </w:pict>
      </w: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  <w:r>
        <w:rPr>
          <w:noProof/>
        </w:rPr>
        <w:pict>
          <v:shape id="_x0000_s1040" type="#_x0000_t75" style="position:absolute;left:0;text-align:left;margin-left:45pt;margin-top:-18pt;width:375.25pt;height:738pt;z-index:251664384">
            <v:imagedata r:id="rId21" o:title=""/>
          </v:shape>
        </w:pict>
      </w: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  <w:r>
        <w:rPr>
          <w:noProof/>
        </w:rPr>
        <w:pict>
          <v:shape id="_x0000_s1041" type="#_x0000_t75" style="position:absolute;left:0;text-align:left;margin-left:27pt;margin-top:-18pt;width:413.4pt;height:693pt;z-index:251666432">
            <v:imagedata r:id="rId22" o:title=""/>
          </v:shape>
        </w:pict>
      </w:r>
    </w:p>
    <w:p w:rsidR="005836E6" w:rsidRDefault="005836E6" w:rsidP="00E64180">
      <w:pPr>
        <w:tabs>
          <w:tab w:val="left" w:pos="1286"/>
          <w:tab w:val="left" w:pos="2340"/>
        </w:tabs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tab/>
      </w:r>
      <w:r>
        <w:rPr>
          <w:rFonts w:ascii="Times New Roman" w:hAnsi="Times New Roman"/>
          <w:b/>
          <w:sz w:val="32"/>
          <w:szCs w:val="32"/>
        </w:rPr>
        <w:tab/>
      </w: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E64180">
      <w:pPr>
        <w:tabs>
          <w:tab w:val="left" w:pos="1286"/>
        </w:tabs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  <w:r w:rsidRPr="00B90C53">
        <w:rPr>
          <w:rFonts w:ascii="Times New Roman" w:hAnsi="Times New Roman"/>
          <w:b/>
          <w:sz w:val="32"/>
          <w:szCs w:val="32"/>
        </w:rPr>
        <w:t>Примеры</w:t>
      </w:r>
      <w:r>
        <w:rPr>
          <w:rFonts w:ascii="Times New Roman" w:hAnsi="Times New Roman"/>
          <w:b/>
          <w:sz w:val="32"/>
          <w:szCs w:val="32"/>
        </w:rPr>
        <w:t xml:space="preserve"> работы</w:t>
      </w:r>
    </w:p>
    <w:p w:rsidR="005836E6" w:rsidRPr="00D933FD" w:rsidRDefault="005836E6" w:rsidP="00464DE9">
      <w:pPr>
        <w:tabs>
          <w:tab w:val="left" w:pos="1286"/>
        </w:tabs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4-й способ</w:t>
      </w: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28"/>
          <w:szCs w:val="28"/>
        </w:rPr>
      </w:pPr>
      <w:r>
        <w:rPr>
          <w:noProof/>
        </w:rPr>
        <w:pict>
          <v:shape id="_x0000_s1042" type="#_x0000_t75" style="position:absolute;left:0;text-align:left;margin-left:-63pt;margin-top:4.85pt;width:549pt;height:297pt;z-index:-251655168">
            <v:imagedata r:id="rId23" o:title="" cropbottom="3538f" cropright="1057f"/>
          </v:shape>
        </w:pict>
      </w: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28"/>
          <w:szCs w:val="28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28"/>
          <w:szCs w:val="28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28"/>
          <w:szCs w:val="28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28"/>
          <w:szCs w:val="28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28"/>
          <w:szCs w:val="28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28"/>
          <w:szCs w:val="28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28"/>
          <w:szCs w:val="28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28"/>
          <w:szCs w:val="28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28"/>
          <w:szCs w:val="28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28"/>
          <w:szCs w:val="28"/>
        </w:rPr>
      </w:pPr>
    </w:p>
    <w:p w:rsidR="005836E6" w:rsidRDefault="005836E6" w:rsidP="00D933FD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Исходные данные: Множитель = -111 (1 1101111), Множимое = 12 (0001100),                  </w:t>
      </w:r>
    </w:p>
    <w:p w:rsidR="005836E6" w:rsidRDefault="005836E6" w:rsidP="00D933FD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Ответ: -1332(1,0000101 00110100).</w:t>
      </w:r>
    </w:p>
    <w:p w:rsidR="005836E6" w:rsidRDefault="005836E6" w:rsidP="00D933FD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D933FD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D933FD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D933FD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D933FD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D933FD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D933FD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D933FD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D933FD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Pr="00D933FD" w:rsidRDefault="005836E6" w:rsidP="00D933FD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Pr="00D933FD" w:rsidRDefault="005836E6" w:rsidP="00464DE9">
      <w:pPr>
        <w:tabs>
          <w:tab w:val="left" w:pos="1286"/>
        </w:tabs>
        <w:jc w:val="center"/>
        <w:rPr>
          <w:rFonts w:ascii="Times New Roman" w:hAnsi="Times New Roman"/>
          <w:sz w:val="28"/>
          <w:szCs w:val="28"/>
        </w:rPr>
      </w:pPr>
      <w:r w:rsidRPr="00D933FD">
        <w:rPr>
          <w:rFonts w:ascii="Times New Roman" w:hAnsi="Times New Roman"/>
          <w:sz w:val="28"/>
          <w:szCs w:val="28"/>
        </w:rPr>
        <w:t>1-й способ</w:t>
      </w: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28"/>
          <w:szCs w:val="28"/>
        </w:rPr>
      </w:pPr>
      <w:r>
        <w:rPr>
          <w:noProof/>
        </w:rPr>
        <w:pict>
          <v:shape id="_x0000_s1043" type="#_x0000_t75" style="position:absolute;left:0;text-align:left;margin-left:-45pt;margin-top:.15pt;width:522pt;height:286.6pt;z-index:-251654144">
            <v:imagedata r:id="rId24" o:title="" cropbottom="2621f" cropright="1054f"/>
          </v:shape>
        </w:pict>
      </w: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28"/>
          <w:szCs w:val="28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28"/>
          <w:szCs w:val="28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28"/>
          <w:szCs w:val="28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28"/>
          <w:szCs w:val="28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28"/>
          <w:szCs w:val="28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28"/>
          <w:szCs w:val="28"/>
        </w:rPr>
      </w:pPr>
    </w:p>
    <w:p w:rsidR="005836E6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28"/>
          <w:szCs w:val="28"/>
        </w:rPr>
      </w:pPr>
    </w:p>
    <w:p w:rsidR="005836E6" w:rsidRDefault="005836E6" w:rsidP="00D933FD">
      <w:pPr>
        <w:tabs>
          <w:tab w:val="left" w:pos="1286"/>
        </w:tabs>
        <w:rPr>
          <w:rFonts w:ascii="Times New Roman" w:hAnsi="Times New Roman"/>
          <w:b/>
          <w:sz w:val="28"/>
          <w:szCs w:val="28"/>
        </w:rPr>
      </w:pPr>
    </w:p>
    <w:p w:rsidR="005836E6" w:rsidRDefault="005836E6" w:rsidP="00D933FD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D933FD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Default="005836E6" w:rsidP="00D933FD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Исходные данные: Множитель = -97 (1 </w:t>
      </w:r>
      <w:r w:rsidRPr="00D933FD">
        <w:rPr>
          <w:rFonts w:ascii="Times New Roman" w:hAnsi="Times New Roman"/>
          <w:sz w:val="28"/>
          <w:szCs w:val="28"/>
        </w:rPr>
        <w:t>1100001</w:t>
      </w:r>
      <w:r>
        <w:rPr>
          <w:rFonts w:ascii="Times New Roman" w:hAnsi="Times New Roman"/>
          <w:sz w:val="28"/>
          <w:szCs w:val="28"/>
        </w:rPr>
        <w:t>), Множимое = 103 (</w:t>
      </w:r>
      <w:r w:rsidRPr="00D933FD">
        <w:rPr>
          <w:rFonts w:ascii="Times New Roman" w:hAnsi="Times New Roman"/>
          <w:sz w:val="28"/>
          <w:szCs w:val="28"/>
        </w:rPr>
        <w:t>1100111</w:t>
      </w:r>
      <w:r>
        <w:rPr>
          <w:rFonts w:ascii="Times New Roman" w:hAnsi="Times New Roman"/>
          <w:sz w:val="28"/>
          <w:szCs w:val="28"/>
        </w:rPr>
        <w:t xml:space="preserve">),                  </w:t>
      </w:r>
    </w:p>
    <w:p w:rsidR="005836E6" w:rsidRDefault="005836E6" w:rsidP="00D933FD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Ответ: -9991 (1,0100111 00000111).</w:t>
      </w:r>
    </w:p>
    <w:p w:rsidR="005836E6" w:rsidRPr="00D933FD" w:rsidRDefault="005836E6" w:rsidP="00D933FD">
      <w:pPr>
        <w:tabs>
          <w:tab w:val="left" w:pos="1286"/>
        </w:tabs>
        <w:rPr>
          <w:rFonts w:ascii="Times New Roman" w:hAnsi="Times New Roman"/>
          <w:sz w:val="28"/>
          <w:szCs w:val="28"/>
        </w:rPr>
      </w:pPr>
    </w:p>
    <w:p w:rsidR="005836E6" w:rsidRPr="00F36467" w:rsidRDefault="005836E6" w:rsidP="00464DE9">
      <w:pPr>
        <w:tabs>
          <w:tab w:val="left" w:pos="1286"/>
        </w:tabs>
        <w:jc w:val="center"/>
        <w:rPr>
          <w:rFonts w:ascii="Times New Roman" w:hAnsi="Times New Roman"/>
          <w:b/>
          <w:sz w:val="32"/>
          <w:szCs w:val="32"/>
        </w:rPr>
      </w:pPr>
      <w:r w:rsidRPr="00F36467">
        <w:rPr>
          <w:rFonts w:ascii="Times New Roman" w:hAnsi="Times New Roman"/>
          <w:b/>
          <w:sz w:val="32"/>
          <w:szCs w:val="32"/>
        </w:rPr>
        <w:t>Вывод</w:t>
      </w:r>
    </w:p>
    <w:p w:rsidR="005836E6" w:rsidRPr="00F36467" w:rsidRDefault="005836E6" w:rsidP="00464DE9">
      <w:pPr>
        <w:tabs>
          <w:tab w:val="left" w:pos="1286"/>
        </w:tabs>
        <w:rPr>
          <w:rFonts w:ascii="Times New Roman" w:hAnsi="Times New Roman"/>
          <w:sz w:val="24"/>
          <w:szCs w:val="24"/>
        </w:rPr>
      </w:pPr>
      <w:r w:rsidRPr="00F36467">
        <w:rPr>
          <w:rFonts w:ascii="Times New Roman" w:hAnsi="Times New Roman"/>
          <w:sz w:val="28"/>
          <w:szCs w:val="28"/>
        </w:rPr>
        <w:t xml:space="preserve">В ходе данной лабораторной работы были </w:t>
      </w:r>
      <w:r>
        <w:rPr>
          <w:rFonts w:ascii="Times New Roman" w:hAnsi="Times New Roman"/>
          <w:sz w:val="28"/>
          <w:szCs w:val="28"/>
        </w:rPr>
        <w:t>получены знания в области умножения чисел в прямом коде. Также были изучены 4 способа умножения чисел в прямом коде. Также были изучены такие автоматы как Мили и Мура, благодаря которым умножение стало намного проще.</w:t>
      </w:r>
    </w:p>
    <w:sectPr w:rsidR="005836E6" w:rsidRPr="00F36467" w:rsidSect="00C846F9">
      <w:footerReference w:type="default" r:id="rId25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836E6" w:rsidRDefault="005836E6" w:rsidP="00475C2C">
      <w:pPr>
        <w:spacing w:after="0" w:line="240" w:lineRule="auto"/>
      </w:pPr>
      <w:r>
        <w:separator/>
      </w:r>
    </w:p>
  </w:endnote>
  <w:endnote w:type="continuationSeparator" w:id="0">
    <w:p w:rsidR="005836E6" w:rsidRDefault="005836E6" w:rsidP="00475C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836E6" w:rsidRDefault="005836E6">
    <w:pPr>
      <w:pStyle w:val="Footer"/>
    </w:pPr>
  </w:p>
  <w:p w:rsidR="005836E6" w:rsidRDefault="005836E6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836E6" w:rsidRDefault="005836E6" w:rsidP="00475C2C">
      <w:pPr>
        <w:spacing w:after="0" w:line="240" w:lineRule="auto"/>
      </w:pPr>
      <w:r>
        <w:separator/>
      </w:r>
    </w:p>
  </w:footnote>
  <w:footnote w:type="continuationSeparator" w:id="0">
    <w:p w:rsidR="005836E6" w:rsidRDefault="005836E6" w:rsidP="00475C2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7C"/>
    <w:multiLevelType w:val="singleLevel"/>
    <w:tmpl w:val="4CD62AA2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  <w:rPr>
        <w:rFonts w:cs="Times New Roman"/>
      </w:rPr>
    </w:lvl>
  </w:abstractNum>
  <w:abstractNum w:abstractNumId="1">
    <w:nsid w:val="FFFFFF7D"/>
    <w:multiLevelType w:val="singleLevel"/>
    <w:tmpl w:val="A136066A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  <w:rPr>
        <w:rFonts w:cs="Times New Roman"/>
      </w:rPr>
    </w:lvl>
  </w:abstractNum>
  <w:abstractNum w:abstractNumId="2">
    <w:nsid w:val="FFFFFF7E"/>
    <w:multiLevelType w:val="singleLevel"/>
    <w:tmpl w:val="AB72A46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  <w:rPr>
        <w:rFonts w:cs="Times New Roman"/>
      </w:rPr>
    </w:lvl>
  </w:abstractNum>
  <w:abstractNum w:abstractNumId="3">
    <w:nsid w:val="FFFFFF7F"/>
    <w:multiLevelType w:val="singleLevel"/>
    <w:tmpl w:val="B5CA9C74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  <w:rPr>
        <w:rFonts w:cs="Times New Roman"/>
      </w:rPr>
    </w:lvl>
  </w:abstractNum>
  <w:abstractNum w:abstractNumId="4">
    <w:nsid w:val="FFFFFF80"/>
    <w:multiLevelType w:val="singleLevel"/>
    <w:tmpl w:val="908A86D0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C4DA8C6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98F2FBD4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1B12EA5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2C4CE67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9">
    <w:nsid w:val="FFFFFF89"/>
    <w:multiLevelType w:val="singleLevel"/>
    <w:tmpl w:val="9578A92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5C62D87"/>
    <w:multiLevelType w:val="hybridMultilevel"/>
    <w:tmpl w:val="70E20750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1">
    <w:nsid w:val="33701D1D"/>
    <w:multiLevelType w:val="hybridMultilevel"/>
    <w:tmpl w:val="EC1EBD90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2">
    <w:nsid w:val="390A659D"/>
    <w:multiLevelType w:val="hybridMultilevel"/>
    <w:tmpl w:val="70E20750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3">
    <w:nsid w:val="48FD520B"/>
    <w:multiLevelType w:val="hybridMultilevel"/>
    <w:tmpl w:val="BFD4CB3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4">
    <w:nsid w:val="5DA708E9"/>
    <w:multiLevelType w:val="hybridMultilevel"/>
    <w:tmpl w:val="70E20750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5">
    <w:nsid w:val="79D65B14"/>
    <w:multiLevelType w:val="hybridMultilevel"/>
    <w:tmpl w:val="0D0A8130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num w:numId="1">
    <w:abstractNumId w:val="12"/>
  </w:num>
  <w:num w:numId="2">
    <w:abstractNumId w:val="14"/>
  </w:num>
  <w:num w:numId="3">
    <w:abstractNumId w:val="10"/>
  </w:num>
  <w:num w:numId="4">
    <w:abstractNumId w:val="9"/>
  </w:num>
  <w:num w:numId="5">
    <w:abstractNumId w:val="7"/>
  </w:num>
  <w:num w:numId="6">
    <w:abstractNumId w:val="6"/>
  </w:num>
  <w:num w:numId="7">
    <w:abstractNumId w:val="5"/>
  </w:num>
  <w:num w:numId="8">
    <w:abstractNumId w:val="4"/>
  </w:num>
  <w:num w:numId="9">
    <w:abstractNumId w:val="8"/>
  </w:num>
  <w:num w:numId="10">
    <w:abstractNumId w:val="3"/>
  </w:num>
  <w:num w:numId="11">
    <w:abstractNumId w:val="2"/>
  </w:num>
  <w:num w:numId="12">
    <w:abstractNumId w:val="1"/>
  </w:num>
  <w:num w:numId="13">
    <w:abstractNumId w:val="0"/>
  </w:num>
  <w:num w:numId="14">
    <w:abstractNumId w:val="11"/>
  </w:num>
  <w:num w:numId="15">
    <w:abstractNumId w:val="13"/>
  </w:num>
  <w:num w:numId="16">
    <w:abstractNumId w:val="1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BE45BE"/>
    <w:rsid w:val="00000021"/>
    <w:rsid w:val="000012C5"/>
    <w:rsid w:val="000048EE"/>
    <w:rsid w:val="00065258"/>
    <w:rsid w:val="00074380"/>
    <w:rsid w:val="000869E3"/>
    <w:rsid w:val="000A0182"/>
    <w:rsid w:val="000A0751"/>
    <w:rsid w:val="000C25B6"/>
    <w:rsid w:val="00105A72"/>
    <w:rsid w:val="00122250"/>
    <w:rsid w:val="00131A9A"/>
    <w:rsid w:val="00162FD4"/>
    <w:rsid w:val="001B3CC7"/>
    <w:rsid w:val="001F5150"/>
    <w:rsid w:val="001F5FA1"/>
    <w:rsid w:val="002148B0"/>
    <w:rsid w:val="00276938"/>
    <w:rsid w:val="002929DE"/>
    <w:rsid w:val="002A5035"/>
    <w:rsid w:val="002A7AFF"/>
    <w:rsid w:val="002B3F1E"/>
    <w:rsid w:val="00313817"/>
    <w:rsid w:val="00320562"/>
    <w:rsid w:val="00364294"/>
    <w:rsid w:val="00381C7F"/>
    <w:rsid w:val="003A3175"/>
    <w:rsid w:val="003B4DF0"/>
    <w:rsid w:val="003E0B5F"/>
    <w:rsid w:val="003F14F1"/>
    <w:rsid w:val="003F6050"/>
    <w:rsid w:val="0041382A"/>
    <w:rsid w:val="004547BA"/>
    <w:rsid w:val="00464DE9"/>
    <w:rsid w:val="004672EA"/>
    <w:rsid w:val="00471C7D"/>
    <w:rsid w:val="00475C2C"/>
    <w:rsid w:val="004A15B1"/>
    <w:rsid w:val="004E2F92"/>
    <w:rsid w:val="005569A0"/>
    <w:rsid w:val="005705A3"/>
    <w:rsid w:val="005836E6"/>
    <w:rsid w:val="005A11AB"/>
    <w:rsid w:val="005F662C"/>
    <w:rsid w:val="006039AE"/>
    <w:rsid w:val="00623B01"/>
    <w:rsid w:val="006338F5"/>
    <w:rsid w:val="0064211B"/>
    <w:rsid w:val="00685DCF"/>
    <w:rsid w:val="00702DF5"/>
    <w:rsid w:val="007132F2"/>
    <w:rsid w:val="007176A0"/>
    <w:rsid w:val="00763BAA"/>
    <w:rsid w:val="007A0302"/>
    <w:rsid w:val="007C2111"/>
    <w:rsid w:val="007C6CCD"/>
    <w:rsid w:val="00802A16"/>
    <w:rsid w:val="008643C0"/>
    <w:rsid w:val="008C14DD"/>
    <w:rsid w:val="00900500"/>
    <w:rsid w:val="00956861"/>
    <w:rsid w:val="00965949"/>
    <w:rsid w:val="009A35A3"/>
    <w:rsid w:val="009C6257"/>
    <w:rsid w:val="009E15DE"/>
    <w:rsid w:val="00A058FC"/>
    <w:rsid w:val="00A10623"/>
    <w:rsid w:val="00A21F14"/>
    <w:rsid w:val="00A74659"/>
    <w:rsid w:val="00A95DC2"/>
    <w:rsid w:val="00AB589D"/>
    <w:rsid w:val="00AD1938"/>
    <w:rsid w:val="00AD7083"/>
    <w:rsid w:val="00AF56B5"/>
    <w:rsid w:val="00B272BE"/>
    <w:rsid w:val="00B36C4A"/>
    <w:rsid w:val="00B4589D"/>
    <w:rsid w:val="00B545C3"/>
    <w:rsid w:val="00B574C0"/>
    <w:rsid w:val="00B81D2B"/>
    <w:rsid w:val="00B90C53"/>
    <w:rsid w:val="00BC72F8"/>
    <w:rsid w:val="00BE45BE"/>
    <w:rsid w:val="00BE5E9A"/>
    <w:rsid w:val="00BF1D39"/>
    <w:rsid w:val="00C02C76"/>
    <w:rsid w:val="00C152BF"/>
    <w:rsid w:val="00C229A4"/>
    <w:rsid w:val="00C46159"/>
    <w:rsid w:val="00C54AB0"/>
    <w:rsid w:val="00C650B6"/>
    <w:rsid w:val="00C81007"/>
    <w:rsid w:val="00C8303E"/>
    <w:rsid w:val="00C846F9"/>
    <w:rsid w:val="00C93354"/>
    <w:rsid w:val="00CB7F4E"/>
    <w:rsid w:val="00D11788"/>
    <w:rsid w:val="00D21677"/>
    <w:rsid w:val="00D933FD"/>
    <w:rsid w:val="00DA5441"/>
    <w:rsid w:val="00DE0149"/>
    <w:rsid w:val="00E45EF5"/>
    <w:rsid w:val="00E64180"/>
    <w:rsid w:val="00E85124"/>
    <w:rsid w:val="00EB7A6A"/>
    <w:rsid w:val="00EE1982"/>
    <w:rsid w:val="00F36467"/>
    <w:rsid w:val="00F61A71"/>
    <w:rsid w:val="00F71D6E"/>
    <w:rsid w:val="00F72BA7"/>
    <w:rsid w:val="00F7745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4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Times New Roman" w:hAnsi="Calibri" w:cs="Times New Roman"/>
        <w:sz w:val="22"/>
        <w:szCs w:val="22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846F9"/>
    <w:pPr>
      <w:spacing w:after="200" w:line="276" w:lineRule="auto"/>
    </w:pPr>
  </w:style>
  <w:style w:type="character" w:default="1" w:styleId="DefaultParagraphFont">
    <w:name w:val="Default Paragraph Font"/>
    <w:uiPriority w:val="99"/>
    <w:semiHidden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99"/>
    <w:qFormat/>
    <w:rsid w:val="00B81D2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rsid w:val="00475C2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locked/>
    <w:rsid w:val="00475C2C"/>
    <w:rPr>
      <w:rFonts w:cs="Times New Roman"/>
    </w:rPr>
  </w:style>
  <w:style w:type="paragraph" w:styleId="Footer">
    <w:name w:val="footer"/>
    <w:basedOn w:val="Normal"/>
    <w:link w:val="FooterChar"/>
    <w:uiPriority w:val="99"/>
    <w:rsid w:val="00475C2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locked/>
    <w:rsid w:val="00475C2C"/>
    <w:rPr>
      <w:rFonts w:cs="Times New Roman"/>
    </w:rPr>
  </w:style>
  <w:style w:type="paragraph" w:styleId="NormalWeb">
    <w:name w:val="Normal (Web)"/>
    <w:basedOn w:val="Normal"/>
    <w:uiPriority w:val="99"/>
    <w:semiHidden/>
    <w:rsid w:val="00AD1938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rsid w:val="00AD1938"/>
    <w:rPr>
      <w:rFonts w:cs="Times New Roman"/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6186665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8666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86665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86665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86665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1003</TotalTime>
  <Pages>15</Pages>
  <Words>741</Words>
  <Characters>4228</Characters>
  <Application>Microsoft Office Outlook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user</cp:lastModifiedBy>
  <cp:revision>36</cp:revision>
  <cp:lastPrinted>2019-09-20T21:57:00Z</cp:lastPrinted>
  <dcterms:created xsi:type="dcterms:W3CDTF">2019-09-07T14:25:00Z</dcterms:created>
  <dcterms:modified xsi:type="dcterms:W3CDTF">2020-04-05T20:31:00Z</dcterms:modified>
</cp:coreProperties>
</file>